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945" w:rsidRPr="00D71945" w:rsidRDefault="00D910F5" w:rsidP="00557357">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Информация о </w:t>
      </w:r>
      <w:bookmarkStart w:id="0" w:name="_GoBack"/>
      <w:bookmarkEnd w:id="0"/>
      <w:r w:rsidR="00D71945" w:rsidRPr="00557357">
        <w:rPr>
          <w:rFonts w:ascii="Times New Roman" w:eastAsia="Times New Roman" w:hAnsi="Times New Roman" w:cs="Times New Roman"/>
          <w:b/>
          <w:bCs/>
          <w:color w:val="000000"/>
          <w:kern w:val="36"/>
          <w:sz w:val="28"/>
          <w:szCs w:val="28"/>
          <w:lang w:eastAsia="ru-RU"/>
        </w:rPr>
        <w:t xml:space="preserve"> проекте </w:t>
      </w:r>
      <w:r w:rsidR="00D71945" w:rsidRPr="00D71945">
        <w:rPr>
          <w:rFonts w:ascii="Times New Roman" w:eastAsia="Times New Roman" w:hAnsi="Times New Roman" w:cs="Times New Roman"/>
          <w:b/>
          <w:bCs/>
          <w:color w:val="000000"/>
          <w:kern w:val="36"/>
          <w:sz w:val="28"/>
          <w:szCs w:val="28"/>
          <w:lang w:eastAsia="ru-RU"/>
        </w:rPr>
        <w:t>«Дорога памяти»</w:t>
      </w:r>
    </w:p>
    <w:p w:rsidR="00D71945" w:rsidRPr="00D71945" w:rsidRDefault="00D71945" w:rsidP="00D71945">
      <w:pPr>
        <w:shd w:val="clear" w:color="auto" w:fill="FFFFFF"/>
        <w:spacing w:line="240" w:lineRule="auto"/>
        <w:ind w:firstLine="708"/>
        <w:jc w:val="both"/>
        <w:rPr>
          <w:rFonts w:ascii="Times New Roman" w:eastAsia="Times New Roman" w:hAnsi="Times New Roman" w:cs="Times New Roman"/>
          <w:color w:val="56534A"/>
          <w:sz w:val="24"/>
          <w:szCs w:val="24"/>
          <w:lang w:eastAsia="ru-RU"/>
        </w:rPr>
      </w:pPr>
      <w:r w:rsidRPr="00D71945">
        <w:rPr>
          <w:rFonts w:ascii="Times New Roman" w:eastAsia="Times New Roman" w:hAnsi="Times New Roman" w:cs="Times New Roman"/>
          <w:color w:val="56534A"/>
          <w:sz w:val="24"/>
          <w:szCs w:val="24"/>
          <w:lang w:eastAsia="ru-RU"/>
        </w:rPr>
        <w:t>Проект «Дорога памяти» реализуется Министерством обороны Российской Федерации в рамках утвержденного Президентом РФ перечня поручений по совершенствованию мер, направленных на увековечение памяти погибших при защите Отечества. «Дорога памяти» — это общедоступная единая база данных о каждом участнике Великой отечественной войны. Свое продолжение «Дорога памяти» найдет в виде крупнейшего памятника с именами и портретами героев Великой Отечественной войны на территории военно-патриотического парка культуры и отдыха «Патриот», где строится Главный храм Вооруженных Сил России. К храмовому комплексу</w:t>
      </w:r>
      <w:r w:rsidR="00B93102">
        <w:rPr>
          <w:rFonts w:ascii="Times New Roman" w:eastAsia="Times New Roman" w:hAnsi="Times New Roman" w:cs="Times New Roman"/>
          <w:color w:val="56534A"/>
          <w:sz w:val="24"/>
          <w:szCs w:val="24"/>
          <w:lang w:eastAsia="ru-RU"/>
        </w:rPr>
        <w:t xml:space="preserve"> будет проложена дорога памяти -</w:t>
      </w:r>
      <w:r w:rsidRPr="00D71945">
        <w:rPr>
          <w:rFonts w:ascii="Times New Roman" w:eastAsia="Times New Roman" w:hAnsi="Times New Roman" w:cs="Times New Roman"/>
          <w:color w:val="56534A"/>
          <w:sz w:val="24"/>
          <w:szCs w:val="24"/>
          <w:lang w:eastAsia="ru-RU"/>
        </w:rPr>
        <w:t xml:space="preserve"> мемориал, увековечивающий миллионы имен участников войны, отчаянно сражавшихся за Родину. Именные записи, дополненные портретами, навсегда останутся в сердцах соотечественников и потомков.</w:t>
      </w:r>
    </w:p>
    <w:p w:rsidR="00D52F98" w:rsidRDefault="00D71945" w:rsidP="00D52F98">
      <w:pPr>
        <w:spacing w:line="240" w:lineRule="auto"/>
        <w:jc w:val="both"/>
        <w:rPr>
          <w:rFonts w:ascii="Times New Roman" w:hAnsi="Times New Roman" w:cs="Times New Roman"/>
          <w:sz w:val="24"/>
          <w:szCs w:val="24"/>
        </w:rPr>
      </w:pPr>
      <w:r w:rsidRPr="00D52F98">
        <w:rPr>
          <w:rFonts w:ascii="Times New Roman" w:hAnsi="Times New Roman" w:cs="Times New Roman"/>
          <w:color w:val="56534A"/>
          <w:sz w:val="24"/>
          <w:szCs w:val="24"/>
          <w:shd w:val="clear" w:color="auto" w:fill="FFFFFF"/>
        </w:rPr>
        <w:t>К 75-летию Великой Победы на территории военно-патриотического парка культуры и отдыха «Патриот» возводится Главный храм Вооруженных Сил России как символ духовности русского воинства, поднимающего меч только для защиты своего Отечества. Это памятное место, где судьбы героев Великой Отечественной войны будут увековечены, а их имена навсегда запечатлены на мемориале «Дорога памяти», представляющем собой крупнейший военно-исторический памятник. Для выполнения этой задачи предстоит огромная работа по переносу единой базы данных об участниках Великой Отечественной войны информации на крупнейший мемориал войны. И что немаловажно, необходимо провести поиск и соотнесение фотоматериалов об участниках войны.</w:t>
      </w:r>
    </w:p>
    <w:p w:rsidR="00B93102" w:rsidRPr="00B93102" w:rsidRDefault="00D71945" w:rsidP="00B93102">
      <w:pPr>
        <w:pStyle w:val="a3"/>
        <w:jc w:val="center"/>
        <w:rPr>
          <w:rFonts w:ascii="Times New Roman" w:hAnsi="Times New Roman" w:cs="Times New Roman"/>
          <w:b/>
          <w:sz w:val="24"/>
          <w:szCs w:val="24"/>
          <w:lang w:eastAsia="ru-RU"/>
        </w:rPr>
      </w:pPr>
      <w:r w:rsidRPr="00B93102">
        <w:rPr>
          <w:rFonts w:ascii="Times New Roman" w:hAnsi="Times New Roman" w:cs="Times New Roman"/>
          <w:b/>
          <w:sz w:val="24"/>
          <w:szCs w:val="24"/>
          <w:lang w:eastAsia="ru-RU"/>
        </w:rPr>
        <w:t>Министерство о</w:t>
      </w:r>
      <w:r w:rsidRPr="00B93102">
        <w:rPr>
          <w:rFonts w:ascii="Times New Roman" w:hAnsi="Times New Roman" w:cs="Times New Roman"/>
          <w:b/>
          <w:sz w:val="24"/>
          <w:szCs w:val="24"/>
          <w:lang w:eastAsia="ru-RU"/>
        </w:rPr>
        <w:t xml:space="preserve">бороны России призывает граждан </w:t>
      </w:r>
      <w:r w:rsidRPr="00B93102">
        <w:rPr>
          <w:rFonts w:ascii="Times New Roman" w:hAnsi="Times New Roman" w:cs="Times New Roman"/>
          <w:b/>
          <w:sz w:val="24"/>
          <w:szCs w:val="24"/>
          <w:lang w:eastAsia="ru-RU"/>
        </w:rPr>
        <w:t>направлять имена и</w:t>
      </w:r>
    </w:p>
    <w:p w:rsidR="00D71945" w:rsidRPr="00B93102" w:rsidRDefault="00D71945" w:rsidP="00B93102">
      <w:pPr>
        <w:pStyle w:val="a3"/>
        <w:jc w:val="center"/>
        <w:rPr>
          <w:rFonts w:ascii="Times New Roman" w:hAnsi="Times New Roman" w:cs="Times New Roman"/>
          <w:b/>
          <w:sz w:val="24"/>
          <w:szCs w:val="24"/>
        </w:rPr>
      </w:pPr>
      <w:r w:rsidRPr="00B93102">
        <w:rPr>
          <w:rFonts w:ascii="Times New Roman" w:hAnsi="Times New Roman" w:cs="Times New Roman"/>
          <w:b/>
          <w:sz w:val="24"/>
          <w:szCs w:val="24"/>
          <w:lang w:eastAsia="ru-RU"/>
        </w:rPr>
        <w:t>фотографии предков, защищавших Отечество с 1941 по 1945 гг.</w:t>
      </w:r>
    </w:p>
    <w:p w:rsidR="00D71945" w:rsidRPr="00D71945" w:rsidRDefault="00D71945" w:rsidP="00557357">
      <w:pPr>
        <w:shd w:val="clear" w:color="auto" w:fill="FFFFFF"/>
        <w:spacing w:line="240" w:lineRule="auto"/>
        <w:jc w:val="both"/>
        <w:rPr>
          <w:rFonts w:ascii="Times New Roman" w:eastAsia="Times New Roman" w:hAnsi="Times New Roman" w:cs="Times New Roman"/>
          <w:color w:val="56534A"/>
          <w:sz w:val="24"/>
          <w:szCs w:val="24"/>
          <w:lang w:eastAsia="ru-RU"/>
        </w:rPr>
      </w:pPr>
      <w:r w:rsidRPr="00D71945">
        <w:rPr>
          <w:rFonts w:ascii="Times New Roman" w:eastAsia="Times New Roman" w:hAnsi="Times New Roman" w:cs="Times New Roman"/>
          <w:color w:val="56534A"/>
          <w:sz w:val="24"/>
          <w:szCs w:val="24"/>
          <w:lang w:eastAsia="ru-RU"/>
        </w:rPr>
        <w:t>Реализация масштабного проекта «Дорога памяти» требует кропотливой</w:t>
      </w:r>
      <w:r w:rsidRPr="00D71945">
        <w:rPr>
          <w:rFonts w:ascii="Times New Roman" w:eastAsia="Times New Roman" w:hAnsi="Times New Roman" w:cs="Times New Roman"/>
          <w:color w:val="56534A"/>
          <w:sz w:val="28"/>
          <w:szCs w:val="28"/>
          <w:lang w:eastAsia="ru-RU"/>
        </w:rPr>
        <w:t xml:space="preserve"> </w:t>
      </w:r>
      <w:r w:rsidRPr="00D71945">
        <w:rPr>
          <w:rFonts w:ascii="Times New Roman" w:eastAsia="Times New Roman" w:hAnsi="Times New Roman" w:cs="Times New Roman"/>
          <w:color w:val="56534A"/>
          <w:sz w:val="24"/>
          <w:szCs w:val="24"/>
          <w:lang w:eastAsia="ru-RU"/>
        </w:rPr>
        <w:t xml:space="preserve">методологической работы по выявлению комплектов документов, выверке и ручной </w:t>
      </w:r>
      <w:proofErr w:type="spellStart"/>
      <w:r w:rsidRPr="00D71945">
        <w:rPr>
          <w:rFonts w:ascii="Times New Roman" w:eastAsia="Times New Roman" w:hAnsi="Times New Roman" w:cs="Times New Roman"/>
          <w:color w:val="56534A"/>
          <w:sz w:val="24"/>
          <w:szCs w:val="24"/>
          <w:lang w:eastAsia="ru-RU"/>
        </w:rPr>
        <w:t>дедупликации</w:t>
      </w:r>
      <w:proofErr w:type="spellEnd"/>
      <w:r w:rsidRPr="00D71945">
        <w:rPr>
          <w:rFonts w:ascii="Times New Roman" w:eastAsia="Times New Roman" w:hAnsi="Times New Roman" w:cs="Times New Roman"/>
          <w:color w:val="56534A"/>
          <w:sz w:val="24"/>
          <w:szCs w:val="24"/>
          <w:lang w:eastAsia="ru-RU"/>
        </w:rPr>
        <w:t xml:space="preserve"> баз данных для объединения сведений в единую запись по персоналии. Результатом соотнесения архивных документов и создания перечня участников войны станет единая база данных насчитывающая почти 30 </w:t>
      </w:r>
      <w:proofErr w:type="gramStart"/>
      <w:r w:rsidRPr="00D71945">
        <w:rPr>
          <w:rFonts w:ascii="Times New Roman" w:eastAsia="Times New Roman" w:hAnsi="Times New Roman" w:cs="Times New Roman"/>
          <w:color w:val="56534A"/>
          <w:sz w:val="24"/>
          <w:szCs w:val="24"/>
          <w:lang w:eastAsia="ru-RU"/>
        </w:rPr>
        <w:t>млн</w:t>
      </w:r>
      <w:proofErr w:type="gramEnd"/>
      <w:r w:rsidRPr="00D71945">
        <w:rPr>
          <w:rFonts w:ascii="Times New Roman" w:eastAsia="Times New Roman" w:hAnsi="Times New Roman" w:cs="Times New Roman"/>
          <w:color w:val="56534A"/>
          <w:sz w:val="24"/>
          <w:szCs w:val="24"/>
          <w:lang w:eastAsia="ru-RU"/>
        </w:rPr>
        <w:t xml:space="preserve"> записей обо всех солдатах и офицерах, воевавших на стороне Красной армии. После формирования именных списков защитников Отечества предстоит огромная работа по поиску и наполнению информационного ресурса портретами участников войны, идентификации и соотнесению их с данными и документами по каждой персоналии.</w:t>
      </w:r>
    </w:p>
    <w:p w:rsidR="00D71945" w:rsidRPr="00D71945" w:rsidRDefault="00D71945" w:rsidP="00557357">
      <w:pPr>
        <w:shd w:val="clear" w:color="auto" w:fill="FFFFFF"/>
        <w:spacing w:line="240" w:lineRule="auto"/>
        <w:jc w:val="both"/>
        <w:rPr>
          <w:rFonts w:ascii="Times New Roman" w:eastAsia="Times New Roman" w:hAnsi="Times New Roman" w:cs="Times New Roman"/>
          <w:color w:val="56534A"/>
          <w:sz w:val="24"/>
          <w:szCs w:val="24"/>
          <w:lang w:eastAsia="ru-RU"/>
        </w:rPr>
      </w:pPr>
      <w:r w:rsidRPr="00D71945">
        <w:rPr>
          <w:rFonts w:ascii="Times New Roman" w:eastAsia="Times New Roman" w:hAnsi="Times New Roman" w:cs="Times New Roman"/>
          <w:color w:val="56534A"/>
          <w:sz w:val="24"/>
          <w:szCs w:val="24"/>
          <w:lang w:eastAsia="ru-RU"/>
        </w:rPr>
        <w:t xml:space="preserve">К сбору фотографий из семейных архивов для нанесения их на мемориал привлекаются потомки участников Великой Отечественной войны. Для этой цели на портале разработан специальный функционал, позволяющий легко осуществлять загрузку изображений с привязкой к персоналии. Для удобства пользователей на портале предусмотрены алгоритмы интеллектуального </w:t>
      </w:r>
      <w:r w:rsidR="00D52F98" w:rsidRPr="00D71945">
        <w:rPr>
          <w:rFonts w:ascii="Times New Roman" w:eastAsia="Times New Roman" w:hAnsi="Times New Roman" w:cs="Times New Roman"/>
          <w:color w:val="56534A"/>
          <w:sz w:val="24"/>
          <w:szCs w:val="24"/>
          <w:lang w:eastAsia="ru-RU"/>
        </w:rPr>
        <w:t>поиска,</w:t>
      </w:r>
      <w:r w:rsidRPr="00D71945">
        <w:rPr>
          <w:rFonts w:ascii="Times New Roman" w:eastAsia="Times New Roman" w:hAnsi="Times New Roman" w:cs="Times New Roman"/>
          <w:color w:val="56534A"/>
          <w:sz w:val="24"/>
          <w:szCs w:val="24"/>
          <w:lang w:eastAsia="ru-RU"/>
        </w:rPr>
        <w:t xml:space="preserve"> автоматически подбирающие документы и сведения по заданному запросу об участниках войны. Все загруженные материалы пройдут </w:t>
      </w:r>
      <w:proofErr w:type="spellStart"/>
      <w:r w:rsidRPr="00D71945">
        <w:rPr>
          <w:rFonts w:ascii="Times New Roman" w:eastAsia="Times New Roman" w:hAnsi="Times New Roman" w:cs="Times New Roman"/>
          <w:color w:val="56534A"/>
          <w:sz w:val="24"/>
          <w:szCs w:val="24"/>
          <w:lang w:eastAsia="ru-RU"/>
        </w:rPr>
        <w:t>модерацию</w:t>
      </w:r>
      <w:proofErr w:type="spellEnd"/>
      <w:r w:rsidRPr="00D71945">
        <w:rPr>
          <w:rFonts w:ascii="Times New Roman" w:eastAsia="Times New Roman" w:hAnsi="Times New Roman" w:cs="Times New Roman"/>
          <w:color w:val="56534A"/>
          <w:sz w:val="24"/>
          <w:szCs w:val="24"/>
          <w:lang w:eastAsia="ru-RU"/>
        </w:rPr>
        <w:t>, обработку и будут соотнесены с уже существующими данными.</w:t>
      </w:r>
    </w:p>
    <w:p w:rsidR="00D71945" w:rsidRPr="00D71945" w:rsidRDefault="00D71945" w:rsidP="00D71945">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D71945">
        <w:rPr>
          <w:rFonts w:ascii="Times New Roman" w:eastAsia="Times New Roman" w:hAnsi="Times New Roman" w:cs="Times New Roman"/>
          <w:b/>
          <w:bCs/>
          <w:color w:val="000000"/>
          <w:sz w:val="24"/>
          <w:szCs w:val="24"/>
          <w:lang w:eastAsia="ru-RU"/>
        </w:rPr>
        <w:t>«</w:t>
      </w:r>
      <w:r w:rsidR="00B93102">
        <w:rPr>
          <w:rFonts w:ascii="Times New Roman" w:eastAsia="Times New Roman" w:hAnsi="Times New Roman" w:cs="Times New Roman"/>
          <w:b/>
          <w:bCs/>
          <w:color w:val="000000"/>
          <w:sz w:val="24"/>
          <w:szCs w:val="24"/>
          <w:lang w:eastAsia="ru-RU"/>
        </w:rPr>
        <w:t>Дорога памяти» -</w:t>
      </w:r>
      <w:r w:rsidRPr="00D71945">
        <w:rPr>
          <w:rFonts w:ascii="Times New Roman" w:eastAsia="Times New Roman" w:hAnsi="Times New Roman" w:cs="Times New Roman"/>
          <w:b/>
          <w:bCs/>
          <w:color w:val="000000"/>
          <w:sz w:val="24"/>
          <w:szCs w:val="24"/>
          <w:lang w:eastAsia="ru-RU"/>
        </w:rPr>
        <w:t xml:space="preserve"> это постоянно обновляемый новыми сведениями и фотографиями ресурс, а также интерактивная площадка для создания истории семьи.</w:t>
      </w:r>
    </w:p>
    <w:p w:rsidR="00D71945" w:rsidRPr="002437E8" w:rsidRDefault="00D71945" w:rsidP="002437E8">
      <w:pPr>
        <w:shd w:val="clear" w:color="auto" w:fill="FFFFFF"/>
        <w:spacing w:line="240" w:lineRule="auto"/>
        <w:jc w:val="both"/>
        <w:rPr>
          <w:rFonts w:ascii="Times New Roman" w:eastAsia="Times New Roman" w:hAnsi="Times New Roman" w:cs="Times New Roman"/>
          <w:color w:val="56534A"/>
          <w:sz w:val="24"/>
          <w:szCs w:val="24"/>
          <w:lang w:eastAsia="ru-RU"/>
        </w:rPr>
      </w:pPr>
      <w:r w:rsidRPr="00D71945">
        <w:rPr>
          <w:rFonts w:ascii="Times New Roman" w:eastAsia="Times New Roman" w:hAnsi="Times New Roman" w:cs="Times New Roman"/>
          <w:color w:val="56534A"/>
          <w:sz w:val="24"/>
          <w:szCs w:val="24"/>
          <w:lang w:eastAsia="ru-RU"/>
        </w:rPr>
        <w:t>В личном кабинете пользователей существует возможность размещения истории семьи и подвига предка, дополнений и уточнений текущих данных о защитниках Отечества. Проект призван объединить соотечественников идеей об увековечении всех участников войны, сохранения исторического прошлого, развития патриотизма, воинской славы России, и приурочен к 75-летию Великой Победы.</w:t>
      </w:r>
    </w:p>
    <w:sectPr w:rsidR="00D71945" w:rsidRPr="002437E8" w:rsidSect="00512FDB">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4C"/>
    <w:rsid w:val="002437E8"/>
    <w:rsid w:val="00512FDB"/>
    <w:rsid w:val="00557357"/>
    <w:rsid w:val="00A82A6C"/>
    <w:rsid w:val="00B93102"/>
    <w:rsid w:val="00C95B26"/>
    <w:rsid w:val="00D52F98"/>
    <w:rsid w:val="00D71945"/>
    <w:rsid w:val="00D910F5"/>
    <w:rsid w:val="00EF3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31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3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6061">
      <w:bodyDiv w:val="1"/>
      <w:marLeft w:val="0"/>
      <w:marRight w:val="0"/>
      <w:marTop w:val="0"/>
      <w:marBottom w:val="0"/>
      <w:divBdr>
        <w:top w:val="none" w:sz="0" w:space="0" w:color="auto"/>
        <w:left w:val="none" w:sz="0" w:space="0" w:color="auto"/>
        <w:bottom w:val="none" w:sz="0" w:space="0" w:color="auto"/>
        <w:right w:val="none" w:sz="0" w:space="0" w:color="auto"/>
      </w:divBdr>
      <w:divsChild>
        <w:div w:id="289091561">
          <w:marLeft w:val="1583"/>
          <w:marRight w:val="1583"/>
          <w:marTop w:val="791"/>
          <w:marBottom w:val="791"/>
          <w:divBdr>
            <w:top w:val="none" w:sz="0" w:space="0" w:color="auto"/>
            <w:left w:val="none" w:sz="0" w:space="0" w:color="auto"/>
            <w:bottom w:val="none" w:sz="0" w:space="0" w:color="auto"/>
            <w:right w:val="none" w:sz="0" w:space="0" w:color="auto"/>
          </w:divBdr>
        </w:div>
        <w:div w:id="308636827">
          <w:marLeft w:val="1583"/>
          <w:marRight w:val="1583"/>
          <w:marTop w:val="0"/>
          <w:marBottom w:val="0"/>
          <w:divBdr>
            <w:top w:val="none" w:sz="0" w:space="0" w:color="auto"/>
            <w:left w:val="none" w:sz="0" w:space="0" w:color="auto"/>
            <w:bottom w:val="none" w:sz="0" w:space="0" w:color="auto"/>
            <w:right w:val="none" w:sz="0" w:space="0" w:color="auto"/>
          </w:divBdr>
        </w:div>
        <w:div w:id="281427742">
          <w:marLeft w:val="1583"/>
          <w:marRight w:val="1583"/>
          <w:marTop w:val="791"/>
          <w:marBottom w:val="791"/>
          <w:divBdr>
            <w:top w:val="none" w:sz="0" w:space="0" w:color="auto"/>
            <w:left w:val="none" w:sz="0" w:space="0" w:color="auto"/>
            <w:bottom w:val="none" w:sz="0" w:space="0" w:color="auto"/>
            <w:right w:val="none" w:sz="0" w:space="0" w:color="auto"/>
          </w:divBdr>
        </w:div>
      </w:divsChild>
    </w:div>
    <w:div w:id="420681290">
      <w:bodyDiv w:val="1"/>
      <w:marLeft w:val="0"/>
      <w:marRight w:val="0"/>
      <w:marTop w:val="0"/>
      <w:marBottom w:val="0"/>
      <w:divBdr>
        <w:top w:val="none" w:sz="0" w:space="0" w:color="auto"/>
        <w:left w:val="none" w:sz="0" w:space="0" w:color="auto"/>
        <w:bottom w:val="none" w:sz="0" w:space="0" w:color="auto"/>
        <w:right w:val="none" w:sz="0" w:space="0" w:color="auto"/>
      </w:divBdr>
      <w:divsChild>
        <w:div w:id="7146036">
          <w:marLeft w:val="0"/>
          <w:marRight w:val="0"/>
          <w:marTop w:val="0"/>
          <w:marBottom w:val="0"/>
          <w:divBdr>
            <w:top w:val="none" w:sz="0" w:space="0" w:color="auto"/>
            <w:left w:val="none" w:sz="0" w:space="0" w:color="auto"/>
            <w:bottom w:val="none" w:sz="0" w:space="0" w:color="auto"/>
            <w:right w:val="none" w:sz="0" w:space="0" w:color="auto"/>
          </w:divBdr>
        </w:div>
        <w:div w:id="2116560442">
          <w:marLeft w:val="1583"/>
          <w:marRight w:val="1583"/>
          <w:marTop w:val="791"/>
          <w:marBottom w:val="791"/>
          <w:divBdr>
            <w:top w:val="none" w:sz="0" w:space="0" w:color="auto"/>
            <w:left w:val="none" w:sz="0" w:space="0" w:color="auto"/>
            <w:bottom w:val="none" w:sz="0" w:space="0" w:color="auto"/>
            <w:right w:val="none" w:sz="0" w:space="0" w:color="auto"/>
          </w:divBdr>
        </w:div>
      </w:divsChild>
    </w:div>
    <w:div w:id="1443302231">
      <w:bodyDiv w:val="1"/>
      <w:marLeft w:val="0"/>
      <w:marRight w:val="0"/>
      <w:marTop w:val="0"/>
      <w:marBottom w:val="0"/>
      <w:divBdr>
        <w:top w:val="none" w:sz="0" w:space="0" w:color="auto"/>
        <w:left w:val="none" w:sz="0" w:space="0" w:color="auto"/>
        <w:bottom w:val="none" w:sz="0" w:space="0" w:color="auto"/>
        <w:right w:val="none" w:sz="0" w:space="0" w:color="auto"/>
      </w:divBdr>
      <w:divsChild>
        <w:div w:id="485557477">
          <w:marLeft w:val="0"/>
          <w:marRight w:val="0"/>
          <w:marTop w:val="0"/>
          <w:marBottom w:val="0"/>
          <w:divBdr>
            <w:top w:val="none" w:sz="0" w:space="0" w:color="auto"/>
            <w:left w:val="none" w:sz="0" w:space="0" w:color="auto"/>
            <w:bottom w:val="none" w:sz="0" w:space="0" w:color="auto"/>
            <w:right w:val="none" w:sz="0" w:space="0" w:color="auto"/>
          </w:divBdr>
          <w:divsChild>
            <w:div w:id="2127233862">
              <w:marLeft w:val="1583"/>
              <w:marRight w:val="1583"/>
              <w:marTop w:val="791"/>
              <w:marBottom w:val="791"/>
              <w:divBdr>
                <w:top w:val="none" w:sz="0" w:space="0" w:color="auto"/>
                <w:left w:val="none" w:sz="0" w:space="0" w:color="auto"/>
                <w:bottom w:val="none" w:sz="0" w:space="0" w:color="auto"/>
                <w:right w:val="none" w:sz="0" w:space="0" w:color="auto"/>
              </w:divBdr>
            </w:div>
          </w:divsChild>
        </w:div>
      </w:divsChild>
    </w:div>
    <w:div w:id="19207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dc:creator>
  <cp:keywords/>
  <dc:description/>
  <cp:lastModifiedBy>zav</cp:lastModifiedBy>
  <cp:revision>6</cp:revision>
  <dcterms:created xsi:type="dcterms:W3CDTF">2020-03-03T09:10:00Z</dcterms:created>
  <dcterms:modified xsi:type="dcterms:W3CDTF">2020-03-03T09:46:00Z</dcterms:modified>
</cp:coreProperties>
</file>